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2D98" w14:textId="77777777" w:rsidR="007021E4" w:rsidRPr="00F541C7" w:rsidRDefault="00A92A09">
      <w:pPr>
        <w:rPr>
          <w:rFonts w:asciiTheme="majorHAnsi" w:hAnsiTheme="majorHAnsi"/>
          <w:b/>
          <w:sz w:val="36"/>
          <w:szCs w:val="36"/>
        </w:rPr>
      </w:pPr>
      <w:r w:rsidRPr="00F541C7">
        <w:rPr>
          <w:rFonts w:asciiTheme="majorHAnsi" w:hAnsiTheme="majorHAnsi"/>
          <w:b/>
          <w:sz w:val="36"/>
          <w:szCs w:val="36"/>
        </w:rPr>
        <w:t>Duties of the Nominations Committee:</w:t>
      </w:r>
    </w:p>
    <w:p w14:paraId="1ADAFCAF" w14:textId="77777777" w:rsidR="00A92A09" w:rsidRPr="00F541C7" w:rsidRDefault="00A92A09">
      <w:pPr>
        <w:rPr>
          <w:rFonts w:asciiTheme="majorHAnsi" w:hAnsiTheme="majorHAnsi"/>
        </w:rPr>
      </w:pPr>
    </w:p>
    <w:p w14:paraId="5E1C7E98" w14:textId="77777777" w:rsidR="00A92A09" w:rsidRPr="00F541C7" w:rsidRDefault="00A92A09">
      <w:pPr>
        <w:rPr>
          <w:rFonts w:asciiTheme="majorHAnsi" w:hAnsiTheme="majorHAnsi"/>
          <w:b/>
          <w:sz w:val="28"/>
          <w:szCs w:val="28"/>
        </w:rPr>
      </w:pPr>
      <w:r w:rsidRPr="00F541C7">
        <w:rPr>
          <w:rFonts w:asciiTheme="majorHAnsi" w:hAnsiTheme="majorHAnsi"/>
          <w:b/>
          <w:sz w:val="28"/>
          <w:szCs w:val="28"/>
        </w:rPr>
        <w:t>Constitution C34:</w:t>
      </w:r>
    </w:p>
    <w:p w14:paraId="06316FD4" w14:textId="77777777" w:rsidR="00A92A09" w:rsidRPr="00F541C7" w:rsidRDefault="00A92A09" w:rsidP="00C40988">
      <w:pPr>
        <w:ind w:left="720"/>
        <w:rPr>
          <w:rFonts w:asciiTheme="majorHAnsi" w:hAnsiTheme="majorHAnsi"/>
        </w:rPr>
      </w:pPr>
      <w:r w:rsidRPr="00F541C7">
        <w:rPr>
          <w:rFonts w:asciiTheme="majorHAnsi" w:hAnsiTheme="majorHAnsi"/>
        </w:rPr>
        <w:t>At least two months before the date fixed for any Regular Meeting of Synod (and any Special Meeting or Electoral Synod at which the business to be transacted includes an election for any vacant office other than Bishop), the Bishop shall appoint a Synod Nominations Committee, composed of at least one member of Synod from each Region of the Diocese.</w:t>
      </w:r>
    </w:p>
    <w:p w14:paraId="319BCCFE" w14:textId="77777777" w:rsidR="00A92A09" w:rsidRPr="00F541C7" w:rsidRDefault="00A92A09" w:rsidP="00A92A09">
      <w:pPr>
        <w:rPr>
          <w:rFonts w:asciiTheme="majorHAnsi" w:hAnsiTheme="majorHAnsi"/>
        </w:rPr>
      </w:pPr>
    </w:p>
    <w:p w14:paraId="4113EFDC" w14:textId="77777777" w:rsidR="00A92A09" w:rsidRPr="00F541C7" w:rsidRDefault="00A92A09" w:rsidP="00A92A09">
      <w:pPr>
        <w:rPr>
          <w:rFonts w:asciiTheme="majorHAnsi" w:hAnsiTheme="majorHAnsi"/>
          <w:b/>
          <w:sz w:val="28"/>
          <w:szCs w:val="28"/>
        </w:rPr>
      </w:pPr>
      <w:r w:rsidRPr="00F541C7">
        <w:rPr>
          <w:rFonts w:asciiTheme="majorHAnsi" w:hAnsiTheme="majorHAnsi"/>
          <w:b/>
          <w:sz w:val="28"/>
          <w:szCs w:val="28"/>
        </w:rPr>
        <w:t>Constitution C35:</w:t>
      </w:r>
    </w:p>
    <w:p w14:paraId="34E59E9E" w14:textId="77777777" w:rsidR="00A92A09" w:rsidRPr="00F541C7" w:rsidRDefault="00A92A09" w:rsidP="00C40988">
      <w:pPr>
        <w:ind w:left="360"/>
        <w:rPr>
          <w:rFonts w:asciiTheme="majorHAnsi" w:hAnsiTheme="majorHAnsi"/>
        </w:rPr>
      </w:pPr>
      <w:r w:rsidRPr="00F541C7">
        <w:rPr>
          <w:rFonts w:asciiTheme="majorHAnsi" w:hAnsiTheme="majorHAnsi"/>
        </w:rPr>
        <w:t xml:space="preserve">The Synod Nominations Committee shall </w:t>
      </w:r>
    </w:p>
    <w:p w14:paraId="6802E91D" w14:textId="77777777" w:rsidR="00A92A09" w:rsidRPr="00F541C7" w:rsidRDefault="00C40988" w:rsidP="00C40988">
      <w:pPr>
        <w:pStyle w:val="ListParagraph"/>
        <w:numPr>
          <w:ilvl w:val="0"/>
          <w:numId w:val="1"/>
        </w:numPr>
        <w:ind w:left="1080"/>
        <w:rPr>
          <w:rFonts w:asciiTheme="majorHAnsi" w:hAnsiTheme="majorHAnsi"/>
        </w:rPr>
      </w:pPr>
      <w:r w:rsidRPr="00F541C7">
        <w:rPr>
          <w:rFonts w:asciiTheme="majorHAnsi" w:hAnsiTheme="majorHAnsi"/>
        </w:rPr>
        <w:t>P</w:t>
      </w:r>
      <w:r w:rsidR="00A92A09" w:rsidRPr="00F541C7">
        <w:rPr>
          <w:rFonts w:asciiTheme="majorHAnsi" w:hAnsiTheme="majorHAnsi"/>
        </w:rPr>
        <w:t>repare a list of candidates to stand for such elections as will occur at a Regular Meeting of Synod, and</w:t>
      </w:r>
    </w:p>
    <w:p w14:paraId="52B5F5F2" w14:textId="4BCF924C" w:rsidR="00A92A09" w:rsidRPr="00F541C7" w:rsidRDefault="00C40988" w:rsidP="00C40988">
      <w:pPr>
        <w:pStyle w:val="ListParagraph"/>
        <w:numPr>
          <w:ilvl w:val="0"/>
          <w:numId w:val="1"/>
        </w:numPr>
        <w:ind w:left="1080"/>
        <w:rPr>
          <w:rFonts w:asciiTheme="majorHAnsi" w:hAnsiTheme="majorHAnsi"/>
        </w:rPr>
      </w:pPr>
      <w:r w:rsidRPr="00F541C7">
        <w:rPr>
          <w:rFonts w:asciiTheme="majorHAnsi" w:hAnsiTheme="majorHAnsi"/>
        </w:rPr>
        <w:t>Establish</w:t>
      </w:r>
      <w:r w:rsidR="00A92A09" w:rsidRPr="00F541C7">
        <w:rPr>
          <w:rFonts w:asciiTheme="majorHAnsi" w:hAnsiTheme="majorHAnsi"/>
        </w:rPr>
        <w:t xml:space="preserve"> a deadline for receiving other nominations, so that they can be circulated in the format prescribed by the Synod Nominations Committee to members of Synod prior to the meeting of Synod.</w:t>
      </w:r>
      <w:r w:rsidR="005E5AC9">
        <w:rPr>
          <w:rFonts w:asciiTheme="majorHAnsi" w:hAnsiTheme="majorHAnsi"/>
        </w:rPr>
        <w:t xml:space="preserve"> (</w:t>
      </w:r>
      <w:r w:rsidR="005E5AC9" w:rsidRPr="005E5AC9">
        <w:rPr>
          <w:rFonts w:asciiTheme="majorHAnsi" w:hAnsiTheme="majorHAnsi"/>
          <w:b/>
          <w:i/>
        </w:rPr>
        <w:t>September 1</w:t>
      </w:r>
      <w:r w:rsidR="005E5AC9" w:rsidRPr="005E5AC9">
        <w:rPr>
          <w:rFonts w:asciiTheme="majorHAnsi" w:hAnsiTheme="majorHAnsi"/>
          <w:b/>
          <w:i/>
          <w:vertAlign w:val="superscript"/>
        </w:rPr>
        <w:t>st</w:t>
      </w:r>
      <w:r w:rsidR="005E5AC9" w:rsidRPr="005E5AC9">
        <w:rPr>
          <w:rFonts w:asciiTheme="majorHAnsi" w:hAnsiTheme="majorHAnsi"/>
          <w:b/>
          <w:i/>
        </w:rPr>
        <w:t>, 2017</w:t>
      </w:r>
      <w:r w:rsidR="005E5AC9">
        <w:rPr>
          <w:rFonts w:asciiTheme="majorHAnsi" w:hAnsiTheme="majorHAnsi"/>
        </w:rPr>
        <w:t>)</w:t>
      </w:r>
    </w:p>
    <w:p w14:paraId="29A91AC9" w14:textId="752C4F3D" w:rsidR="00A92A09" w:rsidRPr="00F541C7" w:rsidRDefault="005E5AC9" w:rsidP="005E5AC9">
      <w:pPr>
        <w:tabs>
          <w:tab w:val="left" w:pos="7515"/>
        </w:tabs>
        <w:rPr>
          <w:rFonts w:asciiTheme="majorHAnsi" w:hAnsiTheme="majorHAnsi"/>
        </w:rPr>
      </w:pPr>
      <w:r>
        <w:rPr>
          <w:rFonts w:asciiTheme="majorHAnsi" w:hAnsiTheme="majorHAnsi"/>
        </w:rPr>
        <w:tab/>
      </w:r>
    </w:p>
    <w:p w14:paraId="57754AA3" w14:textId="77777777" w:rsidR="00C40988" w:rsidRPr="00F541C7" w:rsidRDefault="00C40988" w:rsidP="00A92A09">
      <w:pPr>
        <w:rPr>
          <w:rFonts w:asciiTheme="majorHAnsi" w:hAnsiTheme="majorHAnsi"/>
        </w:rPr>
      </w:pPr>
    </w:p>
    <w:p w14:paraId="49BD4334" w14:textId="1A6538AF" w:rsidR="00A92A09" w:rsidRPr="00F541C7" w:rsidRDefault="00A92A09" w:rsidP="00A92A09">
      <w:pPr>
        <w:rPr>
          <w:rFonts w:asciiTheme="majorHAnsi" w:hAnsiTheme="majorHAnsi"/>
          <w:b/>
          <w:sz w:val="28"/>
          <w:szCs w:val="28"/>
        </w:rPr>
      </w:pPr>
      <w:r w:rsidRPr="00F541C7">
        <w:rPr>
          <w:rFonts w:asciiTheme="majorHAnsi" w:hAnsiTheme="majorHAnsi"/>
          <w:b/>
          <w:sz w:val="28"/>
          <w:szCs w:val="28"/>
        </w:rPr>
        <w:t xml:space="preserve">Specific Duties of the Nominations </w:t>
      </w:r>
      <w:r w:rsidR="00CB5406">
        <w:rPr>
          <w:rFonts w:asciiTheme="majorHAnsi" w:hAnsiTheme="majorHAnsi"/>
          <w:b/>
          <w:sz w:val="28"/>
          <w:szCs w:val="28"/>
        </w:rPr>
        <w:t>Chair</w:t>
      </w:r>
      <w:r w:rsidRPr="00F541C7">
        <w:rPr>
          <w:rFonts w:asciiTheme="majorHAnsi" w:hAnsiTheme="majorHAnsi"/>
          <w:b/>
          <w:sz w:val="28"/>
          <w:szCs w:val="28"/>
        </w:rPr>
        <w:t>:</w:t>
      </w:r>
    </w:p>
    <w:p w14:paraId="7CC8029F" w14:textId="77777777" w:rsidR="00A92A09" w:rsidRPr="00F541C7" w:rsidRDefault="00A92A09" w:rsidP="00A92A09">
      <w:pPr>
        <w:pStyle w:val="ListParagraph"/>
        <w:numPr>
          <w:ilvl w:val="0"/>
          <w:numId w:val="2"/>
        </w:numPr>
        <w:rPr>
          <w:rFonts w:asciiTheme="majorHAnsi" w:hAnsiTheme="majorHAnsi"/>
        </w:rPr>
      </w:pPr>
      <w:r w:rsidRPr="00F541C7">
        <w:rPr>
          <w:rFonts w:asciiTheme="majorHAnsi" w:hAnsiTheme="majorHAnsi"/>
        </w:rPr>
        <w:t>Publicize the positions for which elections will be held and ask for nominations.</w:t>
      </w:r>
      <w:r w:rsidR="00700C3A" w:rsidRPr="00F541C7">
        <w:rPr>
          <w:rFonts w:asciiTheme="majorHAnsi" w:hAnsiTheme="majorHAnsi"/>
        </w:rPr>
        <w:t xml:space="preserve">  The Diocesan Office will advertise in Synod Scene and Synod Updates.  </w:t>
      </w:r>
    </w:p>
    <w:p w14:paraId="20197AB6" w14:textId="383C431A" w:rsidR="00A92A09" w:rsidRPr="00F541C7" w:rsidRDefault="00A92A09" w:rsidP="00A92A09">
      <w:pPr>
        <w:pStyle w:val="ListParagraph"/>
        <w:numPr>
          <w:ilvl w:val="0"/>
          <w:numId w:val="2"/>
        </w:numPr>
        <w:rPr>
          <w:rFonts w:asciiTheme="majorHAnsi" w:hAnsiTheme="majorHAnsi"/>
        </w:rPr>
      </w:pPr>
      <w:r w:rsidRPr="00F541C7">
        <w:rPr>
          <w:rFonts w:asciiTheme="majorHAnsi" w:hAnsiTheme="majorHAnsi"/>
        </w:rPr>
        <w:t xml:space="preserve">Work with the </w:t>
      </w:r>
      <w:bookmarkStart w:id="0" w:name="_GoBack"/>
      <w:bookmarkEnd w:id="0"/>
      <w:r w:rsidR="005E5AC9">
        <w:rPr>
          <w:rFonts w:asciiTheme="majorHAnsi" w:hAnsiTheme="majorHAnsi"/>
        </w:rPr>
        <w:t xml:space="preserve">members of the </w:t>
      </w:r>
      <w:r w:rsidRPr="00F541C7">
        <w:rPr>
          <w:rFonts w:asciiTheme="majorHAnsi" w:hAnsiTheme="majorHAnsi"/>
        </w:rPr>
        <w:t>Nominations Committee (e.g. can be the regional deans) to nominate persons to each position.</w:t>
      </w:r>
      <w:r w:rsidR="00A628F0" w:rsidRPr="00F541C7">
        <w:rPr>
          <w:rFonts w:asciiTheme="majorHAnsi" w:hAnsiTheme="majorHAnsi"/>
        </w:rPr>
        <w:t xml:space="preserve">  The job of the committee will be to ‘beat the bushes’ and talk with potential nominees.  You are welcome to second others to help with recruiting.</w:t>
      </w:r>
    </w:p>
    <w:p w14:paraId="0C854FCB" w14:textId="77777777" w:rsidR="00A92A09" w:rsidRPr="00F541C7" w:rsidRDefault="00A92A09" w:rsidP="00A92A09">
      <w:pPr>
        <w:pStyle w:val="ListParagraph"/>
        <w:numPr>
          <w:ilvl w:val="0"/>
          <w:numId w:val="2"/>
        </w:numPr>
        <w:rPr>
          <w:rFonts w:asciiTheme="majorHAnsi" w:hAnsiTheme="majorHAnsi"/>
        </w:rPr>
      </w:pPr>
      <w:r w:rsidRPr="00F541C7">
        <w:rPr>
          <w:rFonts w:asciiTheme="majorHAnsi" w:hAnsiTheme="majorHAnsi"/>
        </w:rPr>
        <w:t xml:space="preserve">Keep the Synod </w:t>
      </w:r>
      <w:r w:rsidR="00A628F0" w:rsidRPr="00F541C7">
        <w:rPr>
          <w:rFonts w:asciiTheme="majorHAnsi" w:hAnsiTheme="majorHAnsi"/>
        </w:rPr>
        <w:t>Secretary</w:t>
      </w:r>
      <w:r w:rsidRPr="00F541C7">
        <w:rPr>
          <w:rFonts w:asciiTheme="majorHAnsi" w:hAnsiTheme="majorHAnsi"/>
        </w:rPr>
        <w:t xml:space="preserve"> up to date with the progress of nominations.</w:t>
      </w:r>
    </w:p>
    <w:p w14:paraId="7152D0A5" w14:textId="77777777" w:rsidR="00A92A09" w:rsidRPr="00F541C7" w:rsidRDefault="00A628F0" w:rsidP="00A92A09">
      <w:pPr>
        <w:pStyle w:val="ListParagraph"/>
        <w:numPr>
          <w:ilvl w:val="0"/>
          <w:numId w:val="2"/>
        </w:numPr>
        <w:rPr>
          <w:rFonts w:asciiTheme="majorHAnsi" w:hAnsiTheme="majorHAnsi"/>
        </w:rPr>
      </w:pPr>
      <w:r w:rsidRPr="00F541C7">
        <w:rPr>
          <w:rFonts w:asciiTheme="majorHAnsi" w:hAnsiTheme="majorHAnsi"/>
        </w:rPr>
        <w:t>With the Synod Secretary, d</w:t>
      </w:r>
      <w:r w:rsidR="00A92A09" w:rsidRPr="00F541C7">
        <w:rPr>
          <w:rFonts w:asciiTheme="majorHAnsi" w:hAnsiTheme="majorHAnsi"/>
        </w:rPr>
        <w:t>raft the final list of nominees.</w:t>
      </w:r>
    </w:p>
    <w:p w14:paraId="111B4919" w14:textId="0F205D26" w:rsidR="00A92A09" w:rsidRPr="00F541C7" w:rsidRDefault="00A628F0" w:rsidP="00A92A09">
      <w:pPr>
        <w:pStyle w:val="ListParagraph"/>
        <w:numPr>
          <w:ilvl w:val="0"/>
          <w:numId w:val="2"/>
        </w:numPr>
        <w:rPr>
          <w:rFonts w:asciiTheme="majorHAnsi" w:hAnsiTheme="majorHAnsi"/>
        </w:rPr>
      </w:pPr>
      <w:r w:rsidRPr="00F541C7">
        <w:rPr>
          <w:rFonts w:asciiTheme="majorHAnsi" w:hAnsiTheme="majorHAnsi"/>
        </w:rPr>
        <w:t>As time for Synod approaches, be</w:t>
      </w:r>
      <w:r w:rsidR="00A92A09" w:rsidRPr="00F541C7">
        <w:rPr>
          <w:rFonts w:asciiTheme="majorHAnsi" w:hAnsiTheme="majorHAnsi"/>
        </w:rPr>
        <w:t xml:space="preserve"> </w:t>
      </w:r>
      <w:r w:rsidR="00C40988" w:rsidRPr="00F541C7">
        <w:rPr>
          <w:rFonts w:asciiTheme="majorHAnsi" w:hAnsiTheme="majorHAnsi"/>
        </w:rPr>
        <w:t>i</w:t>
      </w:r>
      <w:r w:rsidR="00A92A09" w:rsidRPr="00F541C7">
        <w:rPr>
          <w:rFonts w:asciiTheme="majorHAnsi" w:hAnsiTheme="majorHAnsi"/>
        </w:rPr>
        <w:t xml:space="preserve">n constant touch with the </w:t>
      </w:r>
      <w:r w:rsidR="005E5AC9">
        <w:rPr>
          <w:rFonts w:asciiTheme="majorHAnsi" w:hAnsiTheme="majorHAnsi"/>
        </w:rPr>
        <w:t>Synod Secretary and/or the Elections Chair</w:t>
      </w:r>
      <w:r w:rsidR="00A92A09" w:rsidRPr="00F541C7">
        <w:rPr>
          <w:rFonts w:asciiTheme="majorHAnsi" w:hAnsiTheme="majorHAnsi"/>
        </w:rPr>
        <w:t xml:space="preserve"> about the final list of nominees.</w:t>
      </w:r>
    </w:p>
    <w:p w14:paraId="5ED000FF" w14:textId="77777777" w:rsidR="00A92A09" w:rsidRPr="00F541C7" w:rsidRDefault="00A92A09" w:rsidP="00A92A09">
      <w:pPr>
        <w:rPr>
          <w:rFonts w:asciiTheme="majorHAnsi" w:hAnsiTheme="majorHAnsi"/>
        </w:rPr>
      </w:pPr>
    </w:p>
    <w:p w14:paraId="6CC32A53" w14:textId="77777777" w:rsidR="00C40988" w:rsidRDefault="00C40988" w:rsidP="00A92A09">
      <w:pPr>
        <w:rPr>
          <w:rFonts w:asciiTheme="majorHAnsi" w:hAnsiTheme="majorHAnsi"/>
        </w:rPr>
      </w:pPr>
    </w:p>
    <w:p w14:paraId="5A165295" w14:textId="77777777" w:rsidR="00F541C7" w:rsidRPr="00F541C7" w:rsidRDefault="00F541C7" w:rsidP="00A92A09">
      <w:pPr>
        <w:rPr>
          <w:rFonts w:asciiTheme="majorHAnsi" w:hAnsiTheme="majorHAnsi"/>
        </w:rPr>
      </w:pPr>
    </w:p>
    <w:p w14:paraId="163B9D61" w14:textId="77777777" w:rsidR="00A92A09" w:rsidRPr="00F541C7" w:rsidRDefault="00A92A09" w:rsidP="00A92A09">
      <w:pPr>
        <w:rPr>
          <w:rFonts w:asciiTheme="majorHAnsi" w:hAnsiTheme="majorHAnsi"/>
          <w:b/>
          <w:sz w:val="32"/>
          <w:szCs w:val="32"/>
        </w:rPr>
      </w:pPr>
      <w:r w:rsidRPr="00F541C7">
        <w:rPr>
          <w:rFonts w:asciiTheme="majorHAnsi" w:hAnsiTheme="majorHAnsi"/>
          <w:b/>
          <w:sz w:val="32"/>
          <w:szCs w:val="32"/>
        </w:rPr>
        <w:t>Positions to be filled by elections at the Synod:</w:t>
      </w:r>
    </w:p>
    <w:p w14:paraId="08114305" w14:textId="77777777" w:rsidR="00A92A09" w:rsidRPr="00F541C7" w:rsidRDefault="00A92A09" w:rsidP="00A92A09">
      <w:pPr>
        <w:rPr>
          <w:rFonts w:asciiTheme="majorHAnsi" w:hAnsiTheme="majorHAnsi"/>
        </w:rPr>
      </w:pPr>
    </w:p>
    <w:p w14:paraId="1944D3D0" w14:textId="77777777" w:rsidR="00A92A09" w:rsidRPr="00F541C7" w:rsidRDefault="00A92A09" w:rsidP="00C40988">
      <w:pPr>
        <w:pStyle w:val="ListParagraph"/>
        <w:ind w:left="360"/>
        <w:rPr>
          <w:rFonts w:asciiTheme="majorHAnsi" w:hAnsiTheme="majorHAnsi"/>
          <w:b/>
        </w:rPr>
      </w:pPr>
      <w:r w:rsidRPr="00F541C7">
        <w:rPr>
          <w:rFonts w:asciiTheme="majorHAnsi" w:hAnsiTheme="majorHAnsi"/>
          <w:b/>
          <w:sz w:val="28"/>
          <w:szCs w:val="28"/>
        </w:rPr>
        <w:t>Executive Council</w:t>
      </w:r>
      <w:r w:rsidR="000C66D2" w:rsidRPr="00F541C7">
        <w:rPr>
          <w:rFonts w:asciiTheme="majorHAnsi" w:hAnsiTheme="majorHAnsi"/>
          <w:b/>
          <w:sz w:val="28"/>
          <w:szCs w:val="28"/>
        </w:rPr>
        <w:t xml:space="preserve"> </w:t>
      </w:r>
      <w:r w:rsidR="000C66D2" w:rsidRPr="00F541C7">
        <w:rPr>
          <w:rFonts w:asciiTheme="majorHAnsi" w:hAnsiTheme="majorHAnsi"/>
          <w:b/>
        </w:rPr>
        <w:t>(see Constitution C49-67)</w:t>
      </w:r>
    </w:p>
    <w:p w14:paraId="007E807F" w14:textId="77777777" w:rsidR="00A92A09" w:rsidRPr="00F541C7" w:rsidRDefault="00A92A09" w:rsidP="00C40988">
      <w:pPr>
        <w:ind w:left="720"/>
        <w:rPr>
          <w:rFonts w:asciiTheme="majorHAnsi" w:hAnsiTheme="majorHAnsi"/>
        </w:rPr>
      </w:pPr>
      <w:r w:rsidRPr="00F541C7">
        <w:rPr>
          <w:rFonts w:asciiTheme="majorHAnsi" w:hAnsiTheme="majorHAnsi"/>
        </w:rPr>
        <w:t xml:space="preserve">1 clerical and 2 lay delegates </w:t>
      </w:r>
      <w:r w:rsidRPr="00F541C7">
        <w:rPr>
          <w:rFonts w:asciiTheme="majorHAnsi" w:hAnsiTheme="majorHAnsi"/>
          <w:b/>
          <w:i/>
        </w:rPr>
        <w:t>from each region</w:t>
      </w:r>
    </w:p>
    <w:p w14:paraId="101448E1" w14:textId="77777777" w:rsidR="00A92A09" w:rsidRPr="00F541C7" w:rsidRDefault="00A92A09" w:rsidP="00A92A09">
      <w:pPr>
        <w:rPr>
          <w:rFonts w:asciiTheme="majorHAnsi" w:hAnsiTheme="majorHAnsi"/>
        </w:rPr>
      </w:pPr>
    </w:p>
    <w:p w14:paraId="753C90D1" w14:textId="77777777" w:rsidR="00A92A09" w:rsidRPr="00F541C7" w:rsidRDefault="00A92A09" w:rsidP="00A92A09">
      <w:pPr>
        <w:rPr>
          <w:rFonts w:asciiTheme="majorHAnsi" w:hAnsiTheme="majorHAnsi"/>
        </w:rPr>
      </w:pPr>
    </w:p>
    <w:p w14:paraId="2F8C864B" w14:textId="77777777" w:rsidR="00A92A09" w:rsidRPr="00F541C7" w:rsidRDefault="00A92A09" w:rsidP="00C40988">
      <w:pPr>
        <w:pStyle w:val="ListParagraph"/>
        <w:ind w:left="360"/>
        <w:rPr>
          <w:rFonts w:asciiTheme="majorHAnsi" w:hAnsiTheme="majorHAnsi"/>
        </w:rPr>
      </w:pPr>
      <w:r w:rsidRPr="00F541C7">
        <w:rPr>
          <w:rFonts w:asciiTheme="majorHAnsi" w:hAnsiTheme="majorHAnsi"/>
          <w:b/>
          <w:sz w:val="28"/>
          <w:szCs w:val="28"/>
        </w:rPr>
        <w:t>Court of the Synod of the Diocese of Edmonton</w:t>
      </w:r>
      <w:r w:rsidR="000C66D2" w:rsidRPr="00F541C7">
        <w:rPr>
          <w:rFonts w:asciiTheme="majorHAnsi" w:hAnsiTheme="majorHAnsi"/>
          <w:b/>
          <w:sz w:val="28"/>
          <w:szCs w:val="28"/>
        </w:rPr>
        <w:t xml:space="preserve"> </w:t>
      </w:r>
      <w:r w:rsidR="000C66D2" w:rsidRPr="00F541C7">
        <w:rPr>
          <w:rFonts w:asciiTheme="majorHAnsi" w:hAnsiTheme="majorHAnsi"/>
          <w:b/>
        </w:rPr>
        <w:t>(see Constitution C105-113)</w:t>
      </w:r>
    </w:p>
    <w:p w14:paraId="3D08BDBE" w14:textId="77777777" w:rsidR="00A92A09" w:rsidRPr="00F541C7" w:rsidRDefault="00A92A09" w:rsidP="00C40988">
      <w:pPr>
        <w:ind w:left="720"/>
        <w:rPr>
          <w:rFonts w:asciiTheme="majorHAnsi" w:hAnsiTheme="majorHAnsi"/>
        </w:rPr>
      </w:pPr>
      <w:r w:rsidRPr="00F541C7">
        <w:rPr>
          <w:rFonts w:asciiTheme="majorHAnsi" w:hAnsiTheme="majorHAnsi"/>
        </w:rPr>
        <w:t>2 clerical and 2 lay delegates (1 to be a member of the Law Society of Alberta)</w:t>
      </w:r>
    </w:p>
    <w:p w14:paraId="1363FB57" w14:textId="77777777" w:rsidR="00A92A09" w:rsidRPr="00F541C7" w:rsidRDefault="00A92A09" w:rsidP="00A92A09">
      <w:pPr>
        <w:rPr>
          <w:rFonts w:asciiTheme="majorHAnsi" w:hAnsiTheme="majorHAnsi"/>
        </w:rPr>
      </w:pPr>
    </w:p>
    <w:p w14:paraId="7DADFFDC" w14:textId="77777777" w:rsidR="00A92A09" w:rsidRPr="00F541C7" w:rsidRDefault="00A92A09" w:rsidP="00A92A09">
      <w:pPr>
        <w:rPr>
          <w:rFonts w:asciiTheme="majorHAnsi" w:hAnsiTheme="majorHAnsi"/>
        </w:rPr>
      </w:pPr>
    </w:p>
    <w:p w14:paraId="6F5990D6" w14:textId="77777777" w:rsidR="00F541C7" w:rsidRDefault="00F541C7">
      <w:pPr>
        <w:rPr>
          <w:rFonts w:asciiTheme="majorHAnsi" w:hAnsiTheme="majorHAnsi"/>
          <w:b/>
          <w:sz w:val="28"/>
          <w:szCs w:val="28"/>
        </w:rPr>
      </w:pPr>
      <w:r>
        <w:rPr>
          <w:rFonts w:asciiTheme="majorHAnsi" w:hAnsiTheme="majorHAnsi"/>
          <w:b/>
          <w:sz w:val="28"/>
          <w:szCs w:val="28"/>
        </w:rPr>
        <w:br w:type="page"/>
      </w:r>
    </w:p>
    <w:p w14:paraId="173D9129" w14:textId="0713E9C0" w:rsidR="00A92A09" w:rsidRPr="00B9440D" w:rsidRDefault="00A92A09" w:rsidP="00C40988">
      <w:pPr>
        <w:ind w:left="360"/>
        <w:rPr>
          <w:rFonts w:asciiTheme="majorHAnsi" w:hAnsiTheme="majorHAnsi"/>
          <w:b/>
          <w:sz w:val="28"/>
          <w:szCs w:val="28"/>
        </w:rPr>
      </w:pPr>
      <w:r w:rsidRPr="00F541C7">
        <w:rPr>
          <w:rFonts w:asciiTheme="majorHAnsi" w:hAnsiTheme="majorHAnsi"/>
          <w:b/>
          <w:sz w:val="28"/>
          <w:szCs w:val="28"/>
        </w:rPr>
        <w:lastRenderedPageBreak/>
        <w:t>General Synod</w:t>
      </w:r>
      <w:r w:rsidR="00A628F0" w:rsidRPr="00F541C7">
        <w:rPr>
          <w:rFonts w:asciiTheme="majorHAnsi" w:hAnsiTheme="majorHAnsi"/>
          <w:b/>
          <w:sz w:val="28"/>
          <w:szCs w:val="28"/>
        </w:rPr>
        <w:t xml:space="preserve"> [to be held in </w:t>
      </w:r>
      <w:r w:rsidR="00B9440D">
        <w:rPr>
          <w:rFonts w:asciiTheme="majorHAnsi" w:hAnsiTheme="majorHAnsi"/>
          <w:b/>
          <w:sz w:val="28"/>
          <w:szCs w:val="28"/>
        </w:rPr>
        <w:t>Vancouver</w:t>
      </w:r>
      <w:r w:rsidR="00B9440D" w:rsidRPr="00B9440D">
        <w:rPr>
          <w:rFonts w:asciiTheme="majorHAnsi" w:hAnsiTheme="majorHAnsi"/>
          <w:b/>
          <w:sz w:val="28"/>
          <w:szCs w:val="28"/>
        </w:rPr>
        <w:t xml:space="preserve"> BC, July 10-16, 2019</w:t>
      </w:r>
      <w:r w:rsidR="00A628F0" w:rsidRPr="00B9440D">
        <w:rPr>
          <w:rFonts w:asciiTheme="majorHAnsi" w:hAnsiTheme="majorHAnsi"/>
          <w:b/>
          <w:sz w:val="28"/>
          <w:szCs w:val="28"/>
        </w:rPr>
        <w:t>]</w:t>
      </w:r>
    </w:p>
    <w:p w14:paraId="2FF69DA6" w14:textId="63DD5C01" w:rsidR="00A92A09" w:rsidRPr="00F541C7" w:rsidRDefault="0023284F" w:rsidP="00C40988">
      <w:pPr>
        <w:ind w:left="720"/>
        <w:rPr>
          <w:rFonts w:asciiTheme="majorHAnsi" w:hAnsiTheme="majorHAnsi"/>
        </w:rPr>
      </w:pPr>
      <w:r w:rsidRPr="00B9440D">
        <w:rPr>
          <w:rFonts w:asciiTheme="majorHAnsi" w:hAnsiTheme="majorHAnsi"/>
        </w:rPr>
        <w:t>2 clerical, 2</w:t>
      </w:r>
      <w:r w:rsidR="00A92A09" w:rsidRPr="00B9440D">
        <w:rPr>
          <w:rFonts w:asciiTheme="majorHAnsi" w:hAnsiTheme="majorHAnsi"/>
        </w:rPr>
        <w:t xml:space="preserve"> lay delegates and 1 youth delegate</w:t>
      </w:r>
      <w:r>
        <w:rPr>
          <w:rFonts w:asciiTheme="majorHAnsi" w:hAnsiTheme="majorHAnsi"/>
        </w:rPr>
        <w:t xml:space="preserve"> </w:t>
      </w:r>
    </w:p>
    <w:p w14:paraId="230AB549" w14:textId="77777777" w:rsidR="00A92A09" w:rsidRPr="00F541C7" w:rsidRDefault="00A92A09" w:rsidP="00A92A09">
      <w:pPr>
        <w:ind w:left="720"/>
        <w:rPr>
          <w:rFonts w:asciiTheme="majorHAnsi" w:hAnsiTheme="majorHAnsi"/>
        </w:rPr>
      </w:pPr>
    </w:p>
    <w:p w14:paraId="6CD96C09" w14:textId="77777777" w:rsidR="00A92A09" w:rsidRPr="00F541C7" w:rsidRDefault="00A92A09" w:rsidP="00C40988">
      <w:pPr>
        <w:ind w:left="720"/>
        <w:rPr>
          <w:rFonts w:asciiTheme="majorHAnsi" w:hAnsiTheme="majorHAnsi"/>
        </w:rPr>
      </w:pPr>
      <w:r w:rsidRPr="00F541C7">
        <w:rPr>
          <w:rFonts w:asciiTheme="majorHAnsi" w:hAnsiTheme="majorHAnsi"/>
        </w:rPr>
        <w:t>Those nominated as youth delegates to General Synod must be between the ages of 18 and 25 at the time of General Synod.</w:t>
      </w:r>
    </w:p>
    <w:p w14:paraId="6C129026" w14:textId="77777777" w:rsidR="00A92A09" w:rsidRPr="00F541C7" w:rsidRDefault="00A92A09" w:rsidP="00A92A09">
      <w:pPr>
        <w:ind w:left="720"/>
        <w:rPr>
          <w:rFonts w:asciiTheme="majorHAnsi" w:hAnsiTheme="majorHAnsi"/>
        </w:rPr>
      </w:pPr>
    </w:p>
    <w:p w14:paraId="1F30FDD0" w14:textId="77777777" w:rsidR="00A92A09" w:rsidRPr="00F541C7" w:rsidRDefault="00A92A09" w:rsidP="00C40988">
      <w:pPr>
        <w:ind w:left="720"/>
        <w:rPr>
          <w:rFonts w:asciiTheme="majorHAnsi" w:hAnsiTheme="majorHAnsi"/>
        </w:rPr>
      </w:pPr>
      <w:r w:rsidRPr="00F541C7">
        <w:rPr>
          <w:rFonts w:asciiTheme="majorHAnsi" w:hAnsiTheme="majorHAnsi"/>
        </w:rPr>
        <w:t>Those people nominated but not elected at this Diocesan Synod become the alternates in order of number of votes received, and would attend General Synod if any of the elected delegates cannot attend.</w:t>
      </w:r>
      <w:r w:rsidRPr="00F541C7">
        <w:rPr>
          <w:rFonts w:asciiTheme="majorHAnsi" w:hAnsiTheme="majorHAnsi"/>
        </w:rPr>
        <w:br/>
      </w:r>
    </w:p>
    <w:p w14:paraId="3585DFB7" w14:textId="77777777" w:rsidR="00A92A09" w:rsidRPr="00F541C7" w:rsidRDefault="00A92A09" w:rsidP="00A92A09">
      <w:pPr>
        <w:ind w:left="720"/>
        <w:rPr>
          <w:rFonts w:asciiTheme="majorHAnsi" w:hAnsiTheme="majorHAnsi"/>
        </w:rPr>
      </w:pPr>
    </w:p>
    <w:p w14:paraId="6BE4506F" w14:textId="7F7FD8B4" w:rsidR="00A92A09" w:rsidRPr="00F541C7" w:rsidRDefault="00A92A09" w:rsidP="00C40988">
      <w:pPr>
        <w:ind w:left="360"/>
        <w:rPr>
          <w:rFonts w:asciiTheme="majorHAnsi" w:hAnsiTheme="majorHAnsi"/>
          <w:b/>
          <w:sz w:val="28"/>
          <w:szCs w:val="28"/>
        </w:rPr>
      </w:pPr>
      <w:r w:rsidRPr="00F541C7">
        <w:rPr>
          <w:rFonts w:asciiTheme="majorHAnsi" w:hAnsiTheme="majorHAnsi"/>
          <w:b/>
          <w:sz w:val="28"/>
          <w:szCs w:val="28"/>
        </w:rPr>
        <w:t>Provincial Synod – P</w:t>
      </w:r>
      <w:r w:rsidR="00A628F0" w:rsidRPr="00F541C7">
        <w:rPr>
          <w:rFonts w:asciiTheme="majorHAnsi" w:hAnsiTheme="majorHAnsi"/>
          <w:b/>
          <w:sz w:val="28"/>
          <w:szCs w:val="28"/>
        </w:rPr>
        <w:t>rovince</w:t>
      </w:r>
      <w:r w:rsidR="00510EDA">
        <w:rPr>
          <w:rFonts w:asciiTheme="majorHAnsi" w:hAnsiTheme="majorHAnsi"/>
          <w:b/>
          <w:sz w:val="28"/>
          <w:szCs w:val="28"/>
        </w:rPr>
        <w:t xml:space="preserve"> of Rupert’s Land [to be held in Edmonton, May 3-6, 2018</w:t>
      </w:r>
      <w:r w:rsidR="00A628F0" w:rsidRPr="00F541C7">
        <w:rPr>
          <w:rFonts w:asciiTheme="majorHAnsi" w:hAnsiTheme="majorHAnsi"/>
          <w:b/>
          <w:sz w:val="28"/>
          <w:szCs w:val="28"/>
        </w:rPr>
        <w:t xml:space="preserve">] </w:t>
      </w:r>
    </w:p>
    <w:p w14:paraId="30EEB42D" w14:textId="32F96DE3" w:rsidR="00A92A09" w:rsidRPr="00F541C7" w:rsidRDefault="00510EDA" w:rsidP="00A92A09">
      <w:pPr>
        <w:ind w:left="720"/>
        <w:rPr>
          <w:rFonts w:asciiTheme="majorHAnsi" w:hAnsiTheme="majorHAnsi"/>
        </w:rPr>
      </w:pPr>
      <w:r>
        <w:rPr>
          <w:rFonts w:asciiTheme="majorHAnsi" w:hAnsiTheme="majorHAnsi"/>
        </w:rPr>
        <w:t>For Provincial Synod 2018: 3 clerical, 2</w:t>
      </w:r>
      <w:r w:rsidR="00A92A09" w:rsidRPr="00F541C7">
        <w:rPr>
          <w:rFonts w:asciiTheme="majorHAnsi" w:hAnsiTheme="majorHAnsi"/>
        </w:rPr>
        <w:t xml:space="preserve"> lay members and 1 youth delegate</w:t>
      </w:r>
    </w:p>
    <w:p w14:paraId="5082F3F2" w14:textId="77777777" w:rsidR="00A92A09" w:rsidRPr="00F541C7" w:rsidRDefault="00A92A09" w:rsidP="00A92A09">
      <w:pPr>
        <w:ind w:left="720"/>
        <w:rPr>
          <w:rFonts w:asciiTheme="majorHAnsi" w:hAnsiTheme="majorHAnsi"/>
        </w:rPr>
      </w:pPr>
    </w:p>
    <w:p w14:paraId="4AD55D56" w14:textId="77777777" w:rsidR="00A92A09" w:rsidRPr="00F541C7" w:rsidRDefault="00A92A09" w:rsidP="00A92A09">
      <w:pPr>
        <w:ind w:left="720"/>
        <w:rPr>
          <w:rFonts w:asciiTheme="majorHAnsi" w:hAnsiTheme="majorHAnsi"/>
        </w:rPr>
      </w:pPr>
      <w:r w:rsidRPr="00F541C7">
        <w:rPr>
          <w:rFonts w:asciiTheme="majorHAnsi" w:hAnsiTheme="majorHAnsi"/>
        </w:rPr>
        <w:t>Those nominated as youth delegates to Provincial Synod must be between the ages of 16 and 25 inclusive as of May 1, of the year of Provincial Synod.</w:t>
      </w:r>
    </w:p>
    <w:p w14:paraId="766A7E96" w14:textId="77777777" w:rsidR="00A92A09" w:rsidRPr="00F541C7" w:rsidRDefault="00A92A09" w:rsidP="00A92A09">
      <w:pPr>
        <w:ind w:left="720"/>
        <w:rPr>
          <w:rFonts w:asciiTheme="majorHAnsi" w:hAnsiTheme="majorHAnsi"/>
        </w:rPr>
      </w:pPr>
    </w:p>
    <w:p w14:paraId="6E87323B" w14:textId="77777777" w:rsidR="00A92A09" w:rsidRPr="00F541C7" w:rsidRDefault="00A92A09" w:rsidP="00A92A09">
      <w:pPr>
        <w:ind w:left="720"/>
        <w:rPr>
          <w:rFonts w:asciiTheme="majorHAnsi" w:hAnsiTheme="majorHAnsi"/>
        </w:rPr>
      </w:pPr>
      <w:r w:rsidRPr="00F541C7">
        <w:rPr>
          <w:rFonts w:asciiTheme="majorHAnsi" w:hAnsiTheme="majorHAnsi"/>
        </w:rPr>
        <w:t>Those people nominated but not elected at this Diocesan Synod become the alternates in order of number of votes received, and would attend Provincial Synod if any of the elected delegates cannot attend.</w:t>
      </w:r>
    </w:p>
    <w:p w14:paraId="539EF772" w14:textId="77777777" w:rsidR="00A628F0" w:rsidRPr="00F541C7" w:rsidRDefault="00A628F0" w:rsidP="00A92A09">
      <w:pPr>
        <w:ind w:left="720"/>
        <w:rPr>
          <w:rFonts w:asciiTheme="majorHAnsi" w:hAnsiTheme="majorHAnsi"/>
        </w:rPr>
      </w:pPr>
    </w:p>
    <w:p w14:paraId="5CA46A19" w14:textId="77777777" w:rsidR="00A92A09" w:rsidRPr="00F541C7" w:rsidRDefault="00A92A09" w:rsidP="00A92A09">
      <w:pPr>
        <w:ind w:left="720"/>
        <w:rPr>
          <w:rFonts w:asciiTheme="majorHAnsi" w:hAnsiTheme="majorHAnsi"/>
        </w:rPr>
      </w:pPr>
    </w:p>
    <w:p w14:paraId="3532A159" w14:textId="77777777" w:rsidR="0058426A" w:rsidRDefault="00A92A09" w:rsidP="00F541C7">
      <w:pPr>
        <w:ind w:left="426"/>
        <w:rPr>
          <w:rFonts w:asciiTheme="majorHAnsi" w:hAnsiTheme="majorHAnsi"/>
          <w:b/>
          <w:sz w:val="28"/>
          <w:szCs w:val="28"/>
        </w:rPr>
      </w:pPr>
      <w:r w:rsidRPr="00F541C7">
        <w:rPr>
          <w:rFonts w:asciiTheme="majorHAnsi" w:hAnsiTheme="majorHAnsi"/>
          <w:b/>
          <w:sz w:val="28"/>
          <w:szCs w:val="28"/>
        </w:rPr>
        <w:t>Clerical Recorder of Synod (for the next Synod)</w:t>
      </w:r>
      <w:r w:rsidR="000C66D2" w:rsidRPr="00F541C7">
        <w:rPr>
          <w:rFonts w:asciiTheme="majorHAnsi" w:hAnsiTheme="majorHAnsi"/>
          <w:b/>
          <w:sz w:val="28"/>
          <w:szCs w:val="28"/>
        </w:rPr>
        <w:t xml:space="preserve"> </w:t>
      </w:r>
    </w:p>
    <w:p w14:paraId="2A871FCB" w14:textId="7264A048" w:rsidR="00A92A09" w:rsidRPr="00F541C7" w:rsidRDefault="00F541C7" w:rsidP="00F541C7">
      <w:pPr>
        <w:ind w:left="426"/>
        <w:rPr>
          <w:rFonts w:asciiTheme="majorHAnsi" w:hAnsiTheme="majorHAnsi"/>
          <w:b/>
          <w:sz w:val="28"/>
          <w:szCs w:val="28"/>
        </w:rPr>
      </w:pPr>
      <w:r w:rsidRPr="0058426A">
        <w:rPr>
          <w:rFonts w:asciiTheme="majorHAnsi" w:hAnsiTheme="majorHAnsi"/>
          <w:b/>
          <w:szCs w:val="28"/>
        </w:rPr>
        <w:t xml:space="preserve">(see </w:t>
      </w:r>
      <w:r w:rsidR="000C66D2" w:rsidRPr="0058426A">
        <w:rPr>
          <w:rFonts w:asciiTheme="majorHAnsi" w:hAnsiTheme="majorHAnsi"/>
          <w:b/>
          <w:szCs w:val="28"/>
        </w:rPr>
        <w:t>Constitution C23-25)</w:t>
      </w:r>
    </w:p>
    <w:p w14:paraId="1CDB7901" w14:textId="77777777" w:rsidR="00A92A09" w:rsidRPr="00F541C7" w:rsidRDefault="00A92A09" w:rsidP="00F541C7">
      <w:pPr>
        <w:ind w:firstLine="426"/>
        <w:rPr>
          <w:rFonts w:asciiTheme="majorHAnsi" w:hAnsiTheme="majorHAnsi"/>
        </w:rPr>
      </w:pPr>
    </w:p>
    <w:p w14:paraId="2ABDCF11" w14:textId="77777777" w:rsidR="00A92A09" w:rsidRPr="00F541C7" w:rsidRDefault="00A92A09" w:rsidP="00F541C7">
      <w:pPr>
        <w:ind w:firstLine="426"/>
        <w:rPr>
          <w:rFonts w:asciiTheme="majorHAnsi" w:hAnsiTheme="majorHAnsi"/>
        </w:rPr>
      </w:pPr>
    </w:p>
    <w:p w14:paraId="4EBD7F64" w14:textId="77777777" w:rsidR="00A92A09" w:rsidRPr="00F541C7" w:rsidRDefault="00A92A09" w:rsidP="00F541C7">
      <w:pPr>
        <w:ind w:firstLine="426"/>
        <w:rPr>
          <w:rFonts w:asciiTheme="majorHAnsi" w:hAnsiTheme="majorHAnsi"/>
          <w:b/>
        </w:rPr>
      </w:pPr>
      <w:r w:rsidRPr="00F541C7">
        <w:rPr>
          <w:rFonts w:asciiTheme="majorHAnsi" w:hAnsiTheme="majorHAnsi"/>
          <w:b/>
          <w:sz w:val="28"/>
          <w:szCs w:val="28"/>
        </w:rPr>
        <w:t>Lay Recorder of Synod (for the next Synod)</w:t>
      </w:r>
      <w:r w:rsidR="000C66D2" w:rsidRPr="00F541C7">
        <w:rPr>
          <w:rFonts w:asciiTheme="majorHAnsi" w:hAnsiTheme="majorHAnsi"/>
          <w:b/>
          <w:sz w:val="28"/>
          <w:szCs w:val="28"/>
        </w:rPr>
        <w:t xml:space="preserve"> </w:t>
      </w:r>
      <w:r w:rsidR="000C66D2" w:rsidRPr="00F541C7">
        <w:rPr>
          <w:rFonts w:asciiTheme="majorHAnsi" w:hAnsiTheme="majorHAnsi"/>
          <w:b/>
        </w:rPr>
        <w:t>(see Constitution 23-25)</w:t>
      </w:r>
    </w:p>
    <w:p w14:paraId="56CCEC5A" w14:textId="77777777" w:rsidR="00A92A09" w:rsidRPr="00F541C7" w:rsidRDefault="00A92A09" w:rsidP="00F541C7">
      <w:pPr>
        <w:ind w:firstLine="426"/>
        <w:rPr>
          <w:rFonts w:asciiTheme="majorHAnsi" w:hAnsiTheme="majorHAnsi"/>
        </w:rPr>
      </w:pPr>
    </w:p>
    <w:p w14:paraId="0E942E69" w14:textId="77777777" w:rsidR="00A92A09" w:rsidRPr="00F541C7" w:rsidRDefault="00A92A09" w:rsidP="00A92A09">
      <w:pPr>
        <w:rPr>
          <w:rFonts w:asciiTheme="majorHAnsi" w:hAnsiTheme="majorHAnsi"/>
        </w:rPr>
      </w:pPr>
    </w:p>
    <w:p w14:paraId="65C53355" w14:textId="6D46C77F" w:rsidR="00A92A09" w:rsidRPr="00F541C7" w:rsidRDefault="00A92A09" w:rsidP="00A92A09">
      <w:pPr>
        <w:rPr>
          <w:rFonts w:asciiTheme="majorHAnsi" w:hAnsiTheme="majorHAnsi"/>
        </w:rPr>
      </w:pPr>
      <w:r w:rsidRPr="00F541C7">
        <w:rPr>
          <w:rFonts w:asciiTheme="majorHAnsi" w:hAnsiTheme="majorHAnsi"/>
        </w:rPr>
        <w:t xml:space="preserve">Nominations can be received until </w:t>
      </w:r>
      <w:r w:rsidR="00510EDA" w:rsidRPr="00510EDA">
        <w:rPr>
          <w:rFonts w:asciiTheme="majorHAnsi" w:hAnsiTheme="majorHAnsi"/>
          <w:b/>
        </w:rPr>
        <w:t>September 1</w:t>
      </w:r>
      <w:r w:rsidR="00510EDA" w:rsidRPr="00510EDA">
        <w:rPr>
          <w:rFonts w:asciiTheme="majorHAnsi" w:hAnsiTheme="majorHAnsi"/>
          <w:b/>
          <w:vertAlign w:val="superscript"/>
        </w:rPr>
        <w:t>st</w:t>
      </w:r>
      <w:r w:rsidR="00A628F0" w:rsidRPr="00F541C7">
        <w:rPr>
          <w:rFonts w:asciiTheme="majorHAnsi" w:hAnsiTheme="majorHAnsi"/>
        </w:rPr>
        <w:t>, so we can publish the list in the Circular.   You might need to work on them after that deadline, but t</w:t>
      </w:r>
      <w:r w:rsidRPr="00F541C7">
        <w:rPr>
          <w:rFonts w:asciiTheme="majorHAnsi" w:hAnsiTheme="majorHAnsi"/>
        </w:rPr>
        <w:t xml:space="preserve">here will be no nominations from the floor of Synod except with the consent of Synod.  </w:t>
      </w:r>
    </w:p>
    <w:p w14:paraId="594F1EC4" w14:textId="77777777" w:rsidR="00A92A09" w:rsidRPr="00F541C7" w:rsidRDefault="00A92A09" w:rsidP="00A92A09">
      <w:pPr>
        <w:rPr>
          <w:rFonts w:asciiTheme="majorHAnsi" w:hAnsiTheme="majorHAnsi"/>
        </w:rPr>
      </w:pPr>
    </w:p>
    <w:p w14:paraId="4B5C2BB4" w14:textId="77777777" w:rsidR="00A92A09" w:rsidRPr="00F541C7" w:rsidRDefault="00A92A09" w:rsidP="00A92A09">
      <w:pPr>
        <w:rPr>
          <w:rFonts w:asciiTheme="majorHAnsi" w:hAnsiTheme="majorHAnsi"/>
        </w:rPr>
      </w:pPr>
      <w:r w:rsidRPr="00F541C7">
        <w:rPr>
          <w:rFonts w:asciiTheme="majorHAnsi" w:hAnsiTheme="majorHAnsi"/>
        </w:rPr>
        <w:t>Nominations should be accompanied by a short biography of the nominee.</w:t>
      </w:r>
    </w:p>
    <w:p w14:paraId="2A0584D0" w14:textId="77777777" w:rsidR="00A92A09" w:rsidRPr="00F541C7" w:rsidRDefault="00A92A09" w:rsidP="00A92A09">
      <w:pPr>
        <w:rPr>
          <w:rFonts w:asciiTheme="majorHAnsi" w:hAnsiTheme="majorHAnsi"/>
        </w:rPr>
      </w:pPr>
    </w:p>
    <w:p w14:paraId="30C4F309" w14:textId="77777777" w:rsidR="00A92A09" w:rsidRPr="00F541C7" w:rsidRDefault="00A92A09" w:rsidP="00A92A09">
      <w:pPr>
        <w:rPr>
          <w:rFonts w:asciiTheme="majorHAnsi" w:hAnsiTheme="majorHAnsi"/>
        </w:rPr>
      </w:pPr>
      <w:r w:rsidRPr="00F541C7">
        <w:rPr>
          <w:rFonts w:asciiTheme="majorHAnsi" w:hAnsiTheme="majorHAnsi"/>
        </w:rPr>
        <w:t>Nominations should be forwarded to the Nominations Chair at the Synod Office.</w:t>
      </w:r>
    </w:p>
    <w:p w14:paraId="0EAC6116" w14:textId="77777777" w:rsidR="00A92A09" w:rsidRPr="00F541C7" w:rsidRDefault="00A92A09" w:rsidP="00A92A09">
      <w:pPr>
        <w:rPr>
          <w:rFonts w:asciiTheme="majorHAnsi" w:hAnsiTheme="majorHAnsi"/>
        </w:rPr>
      </w:pPr>
    </w:p>
    <w:p w14:paraId="0615410B" w14:textId="77777777" w:rsidR="00A92A09" w:rsidRPr="00F541C7" w:rsidRDefault="00A92A09" w:rsidP="00A92A09">
      <w:pPr>
        <w:rPr>
          <w:rFonts w:asciiTheme="majorHAnsi" w:hAnsiTheme="majorHAnsi"/>
          <w:vertAlign w:val="superscript"/>
        </w:rPr>
      </w:pPr>
      <w:r w:rsidRPr="00F541C7">
        <w:rPr>
          <w:rFonts w:asciiTheme="majorHAnsi" w:hAnsiTheme="majorHAnsi"/>
        </w:rPr>
        <w:t>Any persons nominated for Executive Council, General Synod, Provincial Synod, and Diocesan Court must be members of our Diocesan Synod.</w:t>
      </w:r>
    </w:p>
    <w:p w14:paraId="786CF160" w14:textId="77777777" w:rsidR="00A92A09" w:rsidRPr="00F541C7" w:rsidRDefault="00A92A09" w:rsidP="00A92A09">
      <w:pPr>
        <w:rPr>
          <w:rFonts w:asciiTheme="majorHAnsi" w:hAnsiTheme="majorHAnsi"/>
        </w:rPr>
      </w:pPr>
    </w:p>
    <w:p w14:paraId="4BEC4676" w14:textId="3BCBE6C1" w:rsidR="00A92A09" w:rsidRPr="00F541C7" w:rsidRDefault="00A92A09" w:rsidP="00A92A09">
      <w:pPr>
        <w:tabs>
          <w:tab w:val="left" w:pos="5295"/>
        </w:tabs>
        <w:rPr>
          <w:rFonts w:asciiTheme="majorHAnsi" w:hAnsiTheme="majorHAnsi"/>
        </w:rPr>
      </w:pPr>
      <w:r w:rsidRPr="00F541C7">
        <w:rPr>
          <w:rFonts w:asciiTheme="majorHAnsi" w:hAnsiTheme="majorHAnsi"/>
        </w:rPr>
        <w:t>Nomination form will be found in the Section on Forms.</w:t>
      </w:r>
      <w:r w:rsidRPr="00F541C7">
        <w:rPr>
          <w:rFonts w:asciiTheme="majorHAnsi" w:hAnsiTheme="majorHAnsi"/>
        </w:rPr>
        <w:tab/>
      </w:r>
    </w:p>
    <w:sectPr w:rsidR="00A92A09" w:rsidRPr="00F541C7" w:rsidSect="00F541C7">
      <w:footerReference w:type="even" r:id="rId9"/>
      <w:footerReference w:type="default" r:id="rId10"/>
      <w:pgSz w:w="12240" w:h="15840"/>
      <w:pgMar w:top="1135" w:right="180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5493" w14:textId="77777777" w:rsidR="003D1A22" w:rsidRDefault="003D1A22" w:rsidP="003D1A22">
      <w:r>
        <w:separator/>
      </w:r>
    </w:p>
  </w:endnote>
  <w:endnote w:type="continuationSeparator" w:id="0">
    <w:p w14:paraId="4D3764A5" w14:textId="77777777" w:rsidR="003D1A22" w:rsidRDefault="003D1A22" w:rsidP="003D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6791" w14:textId="77777777" w:rsidR="003D1A22" w:rsidRDefault="00CB5406">
    <w:pPr>
      <w:pStyle w:val="Footer"/>
    </w:pPr>
    <w:sdt>
      <w:sdtPr>
        <w:id w:val="969400743"/>
        <w:placeholder>
          <w:docPart w:val="A5666F824D2AE64A9112C3BF763AE138"/>
        </w:placeholder>
        <w:temporary/>
        <w:showingPlcHdr/>
      </w:sdtPr>
      <w:sdtEndPr/>
      <w:sdtContent>
        <w:r w:rsidR="003D1A22">
          <w:t>[Type text]</w:t>
        </w:r>
      </w:sdtContent>
    </w:sdt>
    <w:r w:rsidR="003D1A22">
      <w:ptab w:relativeTo="margin" w:alignment="center" w:leader="none"/>
    </w:r>
    <w:sdt>
      <w:sdtPr>
        <w:id w:val="969400748"/>
        <w:placeholder>
          <w:docPart w:val="C81F3AE5C9991145B72095825E1B9FBD"/>
        </w:placeholder>
        <w:temporary/>
        <w:showingPlcHdr/>
      </w:sdtPr>
      <w:sdtEndPr/>
      <w:sdtContent>
        <w:r w:rsidR="003D1A22">
          <w:t>[Type text]</w:t>
        </w:r>
      </w:sdtContent>
    </w:sdt>
    <w:r w:rsidR="003D1A22">
      <w:ptab w:relativeTo="margin" w:alignment="right" w:leader="none"/>
    </w:r>
    <w:sdt>
      <w:sdtPr>
        <w:id w:val="969400753"/>
        <w:placeholder>
          <w:docPart w:val="52FEDF94C47DC54B9FC1D789F524EB10"/>
        </w:placeholder>
        <w:temporary/>
        <w:showingPlcHdr/>
      </w:sdtPr>
      <w:sdtEndPr/>
      <w:sdtContent>
        <w:r w:rsidR="003D1A2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D5EA" w14:textId="3C1FE5DB" w:rsidR="003D1A22" w:rsidRPr="00526EAA" w:rsidRDefault="003D1A22">
    <w:pPr>
      <w:pStyle w:val="Footer"/>
      <w:rPr>
        <w:i/>
        <w:sz w:val="20"/>
        <w:szCs w:val="20"/>
      </w:rPr>
    </w:pPr>
    <w:r w:rsidRPr="00526EAA">
      <w:rPr>
        <w:i/>
        <w:sz w:val="20"/>
        <w:szCs w:val="20"/>
      </w:rPr>
      <w:t xml:space="preserve">Last Updated:  </w:t>
    </w:r>
    <w:r w:rsidR="0058426A">
      <w:rPr>
        <w:i/>
        <w:sz w:val="20"/>
        <w:szCs w:val="20"/>
      </w:rPr>
      <w:t>June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D52C" w14:textId="77777777" w:rsidR="003D1A22" w:rsidRDefault="003D1A22" w:rsidP="003D1A22">
      <w:r>
        <w:separator/>
      </w:r>
    </w:p>
  </w:footnote>
  <w:footnote w:type="continuationSeparator" w:id="0">
    <w:p w14:paraId="4B550E4C" w14:textId="77777777" w:rsidR="003D1A22" w:rsidRDefault="003D1A22" w:rsidP="003D1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F80"/>
    <w:multiLevelType w:val="hybridMultilevel"/>
    <w:tmpl w:val="74767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E15EF"/>
    <w:multiLevelType w:val="hybridMultilevel"/>
    <w:tmpl w:val="5A2C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C86F13"/>
    <w:multiLevelType w:val="hybridMultilevel"/>
    <w:tmpl w:val="D21C12FA"/>
    <w:lvl w:ilvl="0" w:tplc="7710430E">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92723"/>
    <w:multiLevelType w:val="hybridMultilevel"/>
    <w:tmpl w:val="2B9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C203B"/>
    <w:multiLevelType w:val="hybridMultilevel"/>
    <w:tmpl w:val="92D43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C5493"/>
    <w:multiLevelType w:val="hybridMultilevel"/>
    <w:tmpl w:val="C112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09"/>
    <w:rsid w:val="000C66D2"/>
    <w:rsid w:val="0023284F"/>
    <w:rsid w:val="002B0FBD"/>
    <w:rsid w:val="003D1A22"/>
    <w:rsid w:val="00510EDA"/>
    <w:rsid w:val="00526EAA"/>
    <w:rsid w:val="0058426A"/>
    <w:rsid w:val="005E5AC9"/>
    <w:rsid w:val="00700C3A"/>
    <w:rsid w:val="007021E4"/>
    <w:rsid w:val="009151E4"/>
    <w:rsid w:val="009F3290"/>
    <w:rsid w:val="00A628F0"/>
    <w:rsid w:val="00A92A09"/>
    <w:rsid w:val="00B9440D"/>
    <w:rsid w:val="00C04D1D"/>
    <w:rsid w:val="00C40988"/>
    <w:rsid w:val="00CB5406"/>
    <w:rsid w:val="00D73BBD"/>
    <w:rsid w:val="00EE6293"/>
    <w:rsid w:val="00F5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3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09"/>
    <w:pPr>
      <w:ind w:left="720"/>
      <w:contextualSpacing/>
    </w:pPr>
  </w:style>
  <w:style w:type="paragraph" w:styleId="Header">
    <w:name w:val="header"/>
    <w:basedOn w:val="Normal"/>
    <w:link w:val="HeaderChar"/>
    <w:rsid w:val="003D1A22"/>
    <w:pPr>
      <w:tabs>
        <w:tab w:val="center" w:pos="4320"/>
        <w:tab w:val="right" w:pos="8640"/>
      </w:tabs>
    </w:pPr>
  </w:style>
  <w:style w:type="character" w:customStyle="1" w:styleId="HeaderChar">
    <w:name w:val="Header Char"/>
    <w:basedOn w:val="DefaultParagraphFont"/>
    <w:link w:val="Header"/>
    <w:rsid w:val="003D1A22"/>
    <w:rPr>
      <w:sz w:val="24"/>
      <w:szCs w:val="24"/>
    </w:rPr>
  </w:style>
  <w:style w:type="paragraph" w:styleId="Footer">
    <w:name w:val="footer"/>
    <w:basedOn w:val="Normal"/>
    <w:link w:val="FooterChar"/>
    <w:rsid w:val="003D1A22"/>
    <w:pPr>
      <w:tabs>
        <w:tab w:val="center" w:pos="4320"/>
        <w:tab w:val="right" w:pos="8640"/>
      </w:tabs>
    </w:pPr>
  </w:style>
  <w:style w:type="character" w:customStyle="1" w:styleId="FooterChar">
    <w:name w:val="Footer Char"/>
    <w:basedOn w:val="DefaultParagraphFont"/>
    <w:link w:val="Footer"/>
    <w:rsid w:val="003D1A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09"/>
    <w:pPr>
      <w:ind w:left="720"/>
      <w:contextualSpacing/>
    </w:pPr>
  </w:style>
  <w:style w:type="paragraph" w:styleId="Header">
    <w:name w:val="header"/>
    <w:basedOn w:val="Normal"/>
    <w:link w:val="HeaderChar"/>
    <w:rsid w:val="003D1A22"/>
    <w:pPr>
      <w:tabs>
        <w:tab w:val="center" w:pos="4320"/>
        <w:tab w:val="right" w:pos="8640"/>
      </w:tabs>
    </w:pPr>
  </w:style>
  <w:style w:type="character" w:customStyle="1" w:styleId="HeaderChar">
    <w:name w:val="Header Char"/>
    <w:basedOn w:val="DefaultParagraphFont"/>
    <w:link w:val="Header"/>
    <w:rsid w:val="003D1A22"/>
    <w:rPr>
      <w:sz w:val="24"/>
      <w:szCs w:val="24"/>
    </w:rPr>
  </w:style>
  <w:style w:type="paragraph" w:styleId="Footer">
    <w:name w:val="footer"/>
    <w:basedOn w:val="Normal"/>
    <w:link w:val="FooterChar"/>
    <w:rsid w:val="003D1A22"/>
    <w:pPr>
      <w:tabs>
        <w:tab w:val="center" w:pos="4320"/>
        <w:tab w:val="right" w:pos="8640"/>
      </w:tabs>
    </w:pPr>
  </w:style>
  <w:style w:type="character" w:customStyle="1" w:styleId="FooterChar">
    <w:name w:val="Footer Char"/>
    <w:basedOn w:val="DefaultParagraphFont"/>
    <w:link w:val="Footer"/>
    <w:rsid w:val="003D1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666F824D2AE64A9112C3BF763AE138"/>
        <w:category>
          <w:name w:val="General"/>
          <w:gallery w:val="placeholder"/>
        </w:category>
        <w:types>
          <w:type w:val="bbPlcHdr"/>
        </w:types>
        <w:behaviors>
          <w:behavior w:val="content"/>
        </w:behaviors>
        <w:guid w:val="{BD74CE01-2DC7-A948-8CF0-5D0B5E12122E}"/>
      </w:docPartPr>
      <w:docPartBody>
        <w:p w:rsidR="00FF3D8A" w:rsidRDefault="00AD2032" w:rsidP="00AD2032">
          <w:pPr>
            <w:pStyle w:val="A5666F824D2AE64A9112C3BF763AE138"/>
          </w:pPr>
          <w:r>
            <w:t>[Type text]</w:t>
          </w:r>
        </w:p>
      </w:docPartBody>
    </w:docPart>
    <w:docPart>
      <w:docPartPr>
        <w:name w:val="C81F3AE5C9991145B72095825E1B9FBD"/>
        <w:category>
          <w:name w:val="General"/>
          <w:gallery w:val="placeholder"/>
        </w:category>
        <w:types>
          <w:type w:val="bbPlcHdr"/>
        </w:types>
        <w:behaviors>
          <w:behavior w:val="content"/>
        </w:behaviors>
        <w:guid w:val="{159A8253-E16A-2E48-A30D-6EC2C492BBCB}"/>
      </w:docPartPr>
      <w:docPartBody>
        <w:p w:rsidR="00FF3D8A" w:rsidRDefault="00AD2032" w:rsidP="00AD2032">
          <w:pPr>
            <w:pStyle w:val="C81F3AE5C9991145B72095825E1B9FBD"/>
          </w:pPr>
          <w:r>
            <w:t>[Type text]</w:t>
          </w:r>
        </w:p>
      </w:docPartBody>
    </w:docPart>
    <w:docPart>
      <w:docPartPr>
        <w:name w:val="52FEDF94C47DC54B9FC1D789F524EB10"/>
        <w:category>
          <w:name w:val="General"/>
          <w:gallery w:val="placeholder"/>
        </w:category>
        <w:types>
          <w:type w:val="bbPlcHdr"/>
        </w:types>
        <w:behaviors>
          <w:behavior w:val="content"/>
        </w:behaviors>
        <w:guid w:val="{D250BB68-92F5-BC43-9400-BAFB8C0157CB}"/>
      </w:docPartPr>
      <w:docPartBody>
        <w:p w:rsidR="00FF3D8A" w:rsidRDefault="00AD2032" w:rsidP="00AD2032">
          <w:pPr>
            <w:pStyle w:val="52FEDF94C47DC54B9FC1D789F524EB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2"/>
    <w:rsid w:val="00AD2032"/>
    <w:rsid w:val="00FF3D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666F824D2AE64A9112C3BF763AE138">
    <w:name w:val="A5666F824D2AE64A9112C3BF763AE138"/>
    <w:rsid w:val="00AD2032"/>
  </w:style>
  <w:style w:type="paragraph" w:customStyle="1" w:styleId="C81F3AE5C9991145B72095825E1B9FBD">
    <w:name w:val="C81F3AE5C9991145B72095825E1B9FBD"/>
    <w:rsid w:val="00AD2032"/>
  </w:style>
  <w:style w:type="paragraph" w:customStyle="1" w:styleId="52FEDF94C47DC54B9FC1D789F524EB10">
    <w:name w:val="52FEDF94C47DC54B9FC1D789F524EB10"/>
    <w:rsid w:val="00AD2032"/>
  </w:style>
  <w:style w:type="paragraph" w:customStyle="1" w:styleId="7E1046D843E11F4481755844CB075176">
    <w:name w:val="7E1046D843E11F4481755844CB075176"/>
    <w:rsid w:val="00AD2032"/>
  </w:style>
  <w:style w:type="paragraph" w:customStyle="1" w:styleId="36926875BCFCC348BF69839B4E0BB395">
    <w:name w:val="36926875BCFCC348BF69839B4E0BB395"/>
    <w:rsid w:val="00AD2032"/>
  </w:style>
  <w:style w:type="paragraph" w:customStyle="1" w:styleId="1FA9CD2F00D12949850576B1F7D078D5">
    <w:name w:val="1FA9CD2F00D12949850576B1F7D078D5"/>
    <w:rsid w:val="00AD20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666F824D2AE64A9112C3BF763AE138">
    <w:name w:val="A5666F824D2AE64A9112C3BF763AE138"/>
    <w:rsid w:val="00AD2032"/>
  </w:style>
  <w:style w:type="paragraph" w:customStyle="1" w:styleId="C81F3AE5C9991145B72095825E1B9FBD">
    <w:name w:val="C81F3AE5C9991145B72095825E1B9FBD"/>
    <w:rsid w:val="00AD2032"/>
  </w:style>
  <w:style w:type="paragraph" w:customStyle="1" w:styleId="52FEDF94C47DC54B9FC1D789F524EB10">
    <w:name w:val="52FEDF94C47DC54B9FC1D789F524EB10"/>
    <w:rsid w:val="00AD2032"/>
  </w:style>
  <w:style w:type="paragraph" w:customStyle="1" w:styleId="7E1046D843E11F4481755844CB075176">
    <w:name w:val="7E1046D843E11F4481755844CB075176"/>
    <w:rsid w:val="00AD2032"/>
  </w:style>
  <w:style w:type="paragraph" w:customStyle="1" w:styleId="36926875BCFCC348BF69839B4E0BB395">
    <w:name w:val="36926875BCFCC348BF69839B4E0BB395"/>
    <w:rsid w:val="00AD2032"/>
  </w:style>
  <w:style w:type="paragraph" w:customStyle="1" w:styleId="1FA9CD2F00D12949850576B1F7D078D5">
    <w:name w:val="1FA9CD2F00D12949850576B1F7D078D5"/>
    <w:rsid w:val="00AD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EB94-3A22-4009-B89B-8B5B39E2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591</Words>
  <Characters>2923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Burrows</dc:creator>
  <cp:lastModifiedBy>Barbara Burrows</cp:lastModifiedBy>
  <cp:revision>4</cp:revision>
  <cp:lastPrinted>2015-02-03T16:46:00Z</cp:lastPrinted>
  <dcterms:created xsi:type="dcterms:W3CDTF">2017-06-14T15:35:00Z</dcterms:created>
  <dcterms:modified xsi:type="dcterms:W3CDTF">2017-06-16T17:42:00Z</dcterms:modified>
</cp:coreProperties>
</file>